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3F3CC" w14:textId="6EBEE772" w:rsidR="00C43457" w:rsidRPr="00C43457" w:rsidRDefault="00C43457" w:rsidP="00C43457">
      <w:pPr>
        <w:pStyle w:val="Default"/>
        <w:jc w:val="center"/>
        <w:rPr>
          <w:sz w:val="32"/>
          <w:szCs w:val="32"/>
        </w:rPr>
      </w:pPr>
      <w:r w:rsidRPr="00C43457">
        <w:rPr>
          <w:b/>
          <w:bCs/>
          <w:sz w:val="32"/>
          <w:szCs w:val="32"/>
        </w:rPr>
        <w:t>Precautionary measures now in effect</w:t>
      </w:r>
    </w:p>
    <w:p w14:paraId="2CFCA709" w14:textId="2CC20231" w:rsidR="00C43457" w:rsidRPr="00C43457" w:rsidRDefault="00C43457" w:rsidP="00C43457">
      <w:pPr>
        <w:pStyle w:val="Default"/>
        <w:jc w:val="center"/>
        <w:rPr>
          <w:b/>
          <w:bCs/>
          <w:sz w:val="32"/>
          <w:szCs w:val="32"/>
        </w:rPr>
      </w:pPr>
      <w:r w:rsidRPr="00C43457">
        <w:rPr>
          <w:b/>
          <w:bCs/>
          <w:sz w:val="32"/>
          <w:szCs w:val="32"/>
        </w:rPr>
        <w:t>for Coronavirus (COVID-19)</w:t>
      </w:r>
    </w:p>
    <w:p w14:paraId="4C445EA2" w14:textId="77777777" w:rsidR="00C43457" w:rsidRPr="00C43457" w:rsidRDefault="00C43457" w:rsidP="00C43457">
      <w:pPr>
        <w:pStyle w:val="Default"/>
        <w:rPr>
          <w:sz w:val="28"/>
          <w:szCs w:val="28"/>
        </w:rPr>
      </w:pPr>
    </w:p>
    <w:p w14:paraId="73A0DA82" w14:textId="29DADC5B" w:rsidR="00C43457" w:rsidRPr="00C43457" w:rsidRDefault="00C43457" w:rsidP="00C43457">
      <w:pPr>
        <w:pStyle w:val="Default"/>
        <w:rPr>
          <w:b/>
          <w:bCs/>
          <w:sz w:val="28"/>
          <w:szCs w:val="28"/>
        </w:rPr>
      </w:pPr>
      <w:r w:rsidRPr="00C43457">
        <w:rPr>
          <w:b/>
          <w:bCs/>
          <w:sz w:val="28"/>
          <w:szCs w:val="28"/>
        </w:rPr>
        <w:t xml:space="preserve">To help limit the spread of COVID-19 and protect the health and safety of our staff and clients, Strait Area Transit is implementing the following precautionary measures: </w:t>
      </w:r>
    </w:p>
    <w:p w14:paraId="79FBC3E9" w14:textId="77777777" w:rsidR="00C43457" w:rsidRPr="00C43457" w:rsidRDefault="00C43457" w:rsidP="00C43457">
      <w:pPr>
        <w:pStyle w:val="Default"/>
      </w:pPr>
    </w:p>
    <w:p w14:paraId="7CEBB00C" w14:textId="6EF7D3A6" w:rsidR="00C43457" w:rsidRPr="00C43457" w:rsidRDefault="00C43457" w:rsidP="00C43457">
      <w:pPr>
        <w:pStyle w:val="Default"/>
        <w:numPr>
          <w:ilvl w:val="0"/>
          <w:numId w:val="1"/>
        </w:numPr>
        <w:spacing w:after="229"/>
      </w:pPr>
      <w:r w:rsidRPr="00C43457">
        <w:t xml:space="preserve">Keep the greatest possible distance away from driver and other clients. </w:t>
      </w:r>
    </w:p>
    <w:p w14:paraId="78CDC241" w14:textId="563741A9" w:rsidR="00C43457" w:rsidRPr="00C43457" w:rsidRDefault="00C43457" w:rsidP="00C43457">
      <w:pPr>
        <w:pStyle w:val="Default"/>
        <w:numPr>
          <w:ilvl w:val="0"/>
          <w:numId w:val="1"/>
        </w:numPr>
        <w:spacing w:after="229"/>
      </w:pPr>
      <w:r w:rsidRPr="00C43457">
        <w:t xml:space="preserve">Must wear non-medical mask at all times while in a Strait Area Transit vehicle. </w:t>
      </w:r>
    </w:p>
    <w:p w14:paraId="4FEE3992" w14:textId="5B472C8F" w:rsidR="00C43457" w:rsidRDefault="00C43457" w:rsidP="00C43457">
      <w:pPr>
        <w:pStyle w:val="Default"/>
        <w:numPr>
          <w:ilvl w:val="0"/>
          <w:numId w:val="1"/>
        </w:numPr>
      </w:pPr>
      <w:r w:rsidRPr="00C43457">
        <w:t>Must use hand sanitizer before entering</w:t>
      </w:r>
      <w:r w:rsidR="00BE42B9">
        <w:t>.</w:t>
      </w:r>
    </w:p>
    <w:p w14:paraId="54854BE1" w14:textId="77777777" w:rsidR="00BE42B9" w:rsidRPr="00C43457" w:rsidRDefault="00BE42B9" w:rsidP="00BE42B9">
      <w:pPr>
        <w:pStyle w:val="Default"/>
        <w:ind w:left="795"/>
      </w:pPr>
    </w:p>
    <w:p w14:paraId="01238397" w14:textId="59B2CE7F" w:rsidR="00C43457" w:rsidRPr="00C43457" w:rsidRDefault="00C43457" w:rsidP="00C43457">
      <w:pPr>
        <w:pStyle w:val="Default"/>
      </w:pPr>
      <w:r w:rsidRPr="00C43457">
        <w:t xml:space="preserve">Clients are asked to sit in the rear passenger side seat whenever possible. This is in response to the NS government’s recommendation that people keep as much distance as possible from each other. </w:t>
      </w:r>
    </w:p>
    <w:p w14:paraId="3BA8B760" w14:textId="77777777" w:rsidR="00C43457" w:rsidRPr="00C43457" w:rsidRDefault="00C43457" w:rsidP="00C43457">
      <w:pPr>
        <w:pStyle w:val="Default"/>
      </w:pPr>
    </w:p>
    <w:p w14:paraId="4A7BDA66" w14:textId="77777777" w:rsidR="00C43457" w:rsidRPr="00C43457" w:rsidRDefault="00C43457" w:rsidP="00C43457">
      <w:pPr>
        <w:pStyle w:val="Default"/>
      </w:pPr>
      <w:r w:rsidRPr="00C43457">
        <w:t xml:space="preserve">Whenever possible, we will limit vehicle occupancy to one passenger only. </w:t>
      </w:r>
    </w:p>
    <w:p w14:paraId="0C764AC8" w14:textId="528FC487" w:rsidR="00C43457" w:rsidRPr="00C43457" w:rsidRDefault="00C43457" w:rsidP="00C43457">
      <w:pPr>
        <w:pStyle w:val="Default"/>
      </w:pPr>
      <w:r w:rsidRPr="00C43457">
        <w:t xml:space="preserve">Clients who are ill or exhibiting any symptoms like those for the COVID-19 virus are asked to stay home until you are no longer showing symptoms. </w:t>
      </w:r>
    </w:p>
    <w:p w14:paraId="70734309" w14:textId="77777777" w:rsidR="00C43457" w:rsidRPr="00C43457" w:rsidRDefault="00C43457" w:rsidP="00C43457">
      <w:pPr>
        <w:pStyle w:val="Default"/>
      </w:pPr>
    </w:p>
    <w:p w14:paraId="7E3E04F0" w14:textId="514617F6" w:rsidR="00C43457" w:rsidRPr="00C43457" w:rsidRDefault="00C43457" w:rsidP="00C43457">
      <w:pPr>
        <w:rPr>
          <w:rFonts w:ascii="Calibri" w:hAnsi="Calibri" w:cs="Calibri"/>
          <w:sz w:val="24"/>
          <w:szCs w:val="24"/>
        </w:rPr>
      </w:pPr>
      <w:r w:rsidRPr="00C43457">
        <w:rPr>
          <w:rFonts w:ascii="Calibri" w:hAnsi="Calibri" w:cs="Calibri"/>
          <w:sz w:val="24"/>
          <w:szCs w:val="24"/>
        </w:rPr>
        <w:t xml:space="preserve">Clients who have traveled outside Nova Scotia are asked to refrain from using </w:t>
      </w:r>
      <w:proofErr w:type="gramStart"/>
      <w:r w:rsidRPr="00C43457">
        <w:rPr>
          <w:rFonts w:ascii="Calibri" w:hAnsi="Calibri" w:cs="Calibri"/>
          <w:sz w:val="24"/>
          <w:szCs w:val="24"/>
        </w:rPr>
        <w:t>Strait</w:t>
      </w:r>
      <w:proofErr w:type="gramEnd"/>
      <w:r w:rsidRPr="00C43457">
        <w:rPr>
          <w:rFonts w:ascii="Calibri" w:hAnsi="Calibri" w:cs="Calibri"/>
          <w:sz w:val="24"/>
          <w:szCs w:val="24"/>
        </w:rPr>
        <w:t xml:space="preserve"> Area Transit for 2 weeks after their return.</w:t>
      </w:r>
    </w:p>
    <w:p w14:paraId="7BFB0B5A" w14:textId="10DFA1DD" w:rsidR="00C43457" w:rsidRPr="00C43457" w:rsidRDefault="00C43457" w:rsidP="00C43457">
      <w:pPr>
        <w:pStyle w:val="Default"/>
      </w:pPr>
      <w:r w:rsidRPr="00C43457">
        <w:t xml:space="preserve">Practice good hand hygiene - Wash or sanitize hands often. </w:t>
      </w:r>
    </w:p>
    <w:p w14:paraId="6E515CD8" w14:textId="77777777" w:rsidR="00C43457" w:rsidRPr="00C43457" w:rsidRDefault="00C43457" w:rsidP="00C43457">
      <w:pPr>
        <w:pStyle w:val="Default"/>
      </w:pPr>
    </w:p>
    <w:p w14:paraId="68EF7407" w14:textId="4263C833" w:rsidR="00C43457" w:rsidRPr="00C43457" w:rsidRDefault="00C43457" w:rsidP="00C43457">
      <w:pPr>
        <w:pStyle w:val="Default"/>
      </w:pPr>
      <w:r w:rsidRPr="00C43457">
        <w:t xml:space="preserve">Use cough and sneeze etiquette - Cover coughs and sneezes with a tissue or use a flexed elbow. Dispose of used tissues in the garbage and wash your hands, or use an alcohol-based hand rub, immediately after. </w:t>
      </w:r>
    </w:p>
    <w:p w14:paraId="09041E94" w14:textId="77777777" w:rsidR="00C43457" w:rsidRPr="00C43457" w:rsidRDefault="00C43457" w:rsidP="00C43457">
      <w:pPr>
        <w:pStyle w:val="Default"/>
      </w:pPr>
    </w:p>
    <w:p w14:paraId="454325F5" w14:textId="091216C8" w:rsidR="00C43457" w:rsidRPr="00C43457" w:rsidRDefault="00C43457" w:rsidP="00C43457">
      <w:pPr>
        <w:pStyle w:val="Default"/>
      </w:pPr>
      <w:r w:rsidRPr="00C43457">
        <w:t xml:space="preserve">Drivers are taking extra measures to limit the spread of germs, including wiping down door handles and other surfaces with disinfecting wipes after each passenger is dropped off. </w:t>
      </w:r>
    </w:p>
    <w:p w14:paraId="1600A50A" w14:textId="77777777" w:rsidR="00C43457" w:rsidRPr="00C43457" w:rsidRDefault="00C43457" w:rsidP="00C43457">
      <w:pPr>
        <w:pStyle w:val="Default"/>
      </w:pPr>
    </w:p>
    <w:p w14:paraId="3C13F3AF" w14:textId="31C834D2" w:rsidR="00C43457" w:rsidRPr="00C43457" w:rsidRDefault="00C43457" w:rsidP="00C43457">
      <w:pPr>
        <w:pStyle w:val="Default"/>
        <w:jc w:val="center"/>
        <w:rPr>
          <w:sz w:val="28"/>
          <w:szCs w:val="28"/>
        </w:rPr>
      </w:pPr>
      <w:r w:rsidRPr="00C43457">
        <w:rPr>
          <w:b/>
          <w:bCs/>
          <w:sz w:val="28"/>
          <w:szCs w:val="28"/>
        </w:rPr>
        <w:t>Your health and safety are our primary concern.</w:t>
      </w:r>
    </w:p>
    <w:p w14:paraId="76E80C70" w14:textId="64784595" w:rsidR="00C43457" w:rsidRPr="00C43457" w:rsidRDefault="00C43457" w:rsidP="00C43457">
      <w:pPr>
        <w:jc w:val="center"/>
        <w:rPr>
          <w:rFonts w:ascii="Calibri" w:hAnsi="Calibri" w:cs="Calibri"/>
          <w:b/>
          <w:bCs/>
          <w:sz w:val="28"/>
          <w:szCs w:val="28"/>
        </w:rPr>
      </w:pPr>
      <w:r w:rsidRPr="00C43457">
        <w:rPr>
          <w:b/>
          <w:bCs/>
          <w:sz w:val="28"/>
          <w:szCs w:val="28"/>
        </w:rPr>
        <w:t>Thank you for your cooperation.</w:t>
      </w:r>
    </w:p>
    <w:sectPr w:rsidR="00C43457" w:rsidRPr="00C4345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4BE4" w14:textId="77777777" w:rsidR="00F3509D" w:rsidRDefault="00F3509D" w:rsidP="00C43457">
      <w:pPr>
        <w:spacing w:after="0" w:line="240" w:lineRule="auto"/>
      </w:pPr>
      <w:r>
        <w:separator/>
      </w:r>
    </w:p>
  </w:endnote>
  <w:endnote w:type="continuationSeparator" w:id="0">
    <w:p w14:paraId="381F78D9" w14:textId="77777777" w:rsidR="00F3509D" w:rsidRDefault="00F3509D" w:rsidP="00C4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4BDE" w14:textId="676A915B" w:rsidR="00C43457" w:rsidRDefault="00C43457" w:rsidP="00C43457">
    <w:pPr>
      <w:pStyle w:val="Footer"/>
      <w:jc w:val="center"/>
    </w:pPr>
    <w:r w:rsidRPr="00C43457">
      <w:rPr>
        <w:b/>
        <w:bCs/>
      </w:rPr>
      <w:t>Strait Area Transit</w:t>
    </w:r>
    <w:r>
      <w:t xml:space="preserve">, 902-625-1475, </w:t>
    </w:r>
    <w:hyperlink r:id="rId1" w:history="1">
      <w:r w:rsidRPr="000129C3">
        <w:rPr>
          <w:rStyle w:val="Hyperlink"/>
        </w:rPr>
        <w:t>director@satbus.ca</w:t>
      </w:r>
    </w:hyperlink>
  </w:p>
  <w:p w14:paraId="4A40DA43" w14:textId="49F1FB32" w:rsidR="00C43457" w:rsidRDefault="00C43457" w:rsidP="00C43457">
    <w:pPr>
      <w:pStyle w:val="Footer"/>
      <w:jc w:val="center"/>
    </w:pPr>
    <w:r>
      <w:t>606 Reeves St, Unit 4, Port Hawkesbury, NS, B9A 2R7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706AC" w14:textId="77777777" w:rsidR="00F3509D" w:rsidRDefault="00F3509D" w:rsidP="00C43457">
      <w:pPr>
        <w:spacing w:after="0" w:line="240" w:lineRule="auto"/>
      </w:pPr>
      <w:r>
        <w:separator/>
      </w:r>
    </w:p>
  </w:footnote>
  <w:footnote w:type="continuationSeparator" w:id="0">
    <w:p w14:paraId="6F58A1A6" w14:textId="77777777" w:rsidR="00F3509D" w:rsidRDefault="00F3509D" w:rsidP="00C4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5D7AB" w14:textId="19FF33BE" w:rsidR="00C43457" w:rsidRDefault="00C43457" w:rsidP="00C43457">
    <w:pPr>
      <w:pStyle w:val="Header"/>
      <w:jc w:val="center"/>
    </w:pPr>
    <w:r>
      <w:rPr>
        <w:noProof/>
      </w:rPr>
      <w:drawing>
        <wp:inline distT="0" distB="0" distL="0" distR="0" wp14:anchorId="57F07D01" wp14:editId="2CFF6C01">
          <wp:extent cx="1905000" cy="1476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_Logo_Colour_Tagline (1).jpg"/>
                  <pic:cNvPicPr/>
                </pic:nvPicPr>
                <pic:blipFill>
                  <a:blip r:embed="rId1">
                    <a:extLst>
                      <a:ext uri="{28A0092B-C50C-407E-A947-70E740481C1C}">
                        <a14:useLocalDpi xmlns:a14="http://schemas.microsoft.com/office/drawing/2010/main" val="0"/>
                      </a:ext>
                    </a:extLst>
                  </a:blip>
                  <a:stretch>
                    <a:fillRect/>
                  </a:stretch>
                </pic:blipFill>
                <pic:spPr>
                  <a:xfrm>
                    <a:off x="0" y="0"/>
                    <a:ext cx="1927886" cy="1494047"/>
                  </a:xfrm>
                  <a:prstGeom prst="rect">
                    <a:avLst/>
                  </a:prstGeom>
                </pic:spPr>
              </pic:pic>
            </a:graphicData>
          </a:graphic>
        </wp:inline>
      </w:drawing>
    </w:r>
  </w:p>
  <w:p w14:paraId="36686984" w14:textId="77777777" w:rsidR="00C43457" w:rsidRDefault="00C43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C36C0"/>
    <w:multiLevelType w:val="hybridMultilevel"/>
    <w:tmpl w:val="2594F9E8"/>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57"/>
    <w:rsid w:val="006606F7"/>
    <w:rsid w:val="00BE42B9"/>
    <w:rsid w:val="00C43457"/>
    <w:rsid w:val="00F350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0B97E"/>
  <w15:chartTrackingRefBased/>
  <w15:docId w15:val="{41BD5F3B-54EE-4980-8CC4-B97221F9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45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43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457"/>
  </w:style>
  <w:style w:type="paragraph" w:styleId="Footer">
    <w:name w:val="footer"/>
    <w:basedOn w:val="Normal"/>
    <w:link w:val="FooterChar"/>
    <w:uiPriority w:val="99"/>
    <w:unhideWhenUsed/>
    <w:rsid w:val="00C43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457"/>
  </w:style>
  <w:style w:type="character" w:styleId="Hyperlink">
    <w:name w:val="Hyperlink"/>
    <w:basedOn w:val="DefaultParagraphFont"/>
    <w:uiPriority w:val="99"/>
    <w:unhideWhenUsed/>
    <w:rsid w:val="00C43457"/>
    <w:rPr>
      <w:color w:val="0563C1" w:themeColor="hyperlink"/>
      <w:u w:val="single"/>
    </w:rPr>
  </w:style>
  <w:style w:type="character" w:styleId="UnresolvedMention">
    <w:name w:val="Unresolved Mention"/>
    <w:basedOn w:val="DefaultParagraphFont"/>
    <w:uiPriority w:val="99"/>
    <w:semiHidden/>
    <w:unhideWhenUsed/>
    <w:rsid w:val="00C4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rector@satbu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Carrigan</dc:creator>
  <cp:keywords/>
  <dc:description/>
  <cp:lastModifiedBy>Amber Carrigan</cp:lastModifiedBy>
  <cp:revision>2</cp:revision>
  <dcterms:created xsi:type="dcterms:W3CDTF">2020-06-29T19:05:00Z</dcterms:created>
  <dcterms:modified xsi:type="dcterms:W3CDTF">2020-07-14T14:09:00Z</dcterms:modified>
</cp:coreProperties>
</file>